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72D4" w14:textId="425CE440" w:rsidR="00DE49DC" w:rsidRPr="00DE49DC" w:rsidRDefault="00DE49DC" w:rsidP="00DE49DC">
      <w:pPr>
        <w:jc w:val="center"/>
        <w:rPr>
          <w:rFonts w:ascii="Comic Sans MS" w:hAnsi="Comic Sans MS"/>
          <w:sz w:val="96"/>
          <w:szCs w:val="9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DE49DC">
        <w:rPr>
          <w:rFonts w:ascii="Comic Sans MS" w:hAnsi="Comic Sans MS"/>
          <w:sz w:val="96"/>
          <w:szCs w:val="9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MŠ Konětopy</w:t>
      </w:r>
    </w:p>
    <w:p w14:paraId="56104999" w14:textId="1A14427B" w:rsidR="00DE49DC" w:rsidRPr="00DE49DC" w:rsidRDefault="00DE49DC" w:rsidP="00DE49DC">
      <w:pPr>
        <w:jc w:val="center"/>
        <w:rPr>
          <w:rFonts w:ascii="Comic Sans MS" w:hAnsi="Comic Sans MS"/>
          <w:sz w:val="72"/>
          <w:szCs w:val="72"/>
        </w:rPr>
      </w:pPr>
      <w:r w:rsidRPr="00DE49DC">
        <w:rPr>
          <w:rFonts w:ascii="Comic Sans MS" w:hAnsi="Comic Sans MS"/>
          <w:sz w:val="72"/>
          <w:szCs w:val="72"/>
        </w:rPr>
        <w:t>Vás zve na den otevřených dveří</w:t>
      </w:r>
      <w:r>
        <w:rPr>
          <w:rFonts w:ascii="Comic Sans MS" w:hAnsi="Comic Sans MS"/>
          <w:sz w:val="72"/>
          <w:szCs w:val="72"/>
        </w:rPr>
        <w:t xml:space="preserve">, který se bude konat dne </w:t>
      </w:r>
    </w:p>
    <w:p w14:paraId="76D533E9" w14:textId="05484B34" w:rsidR="00DE49DC" w:rsidRDefault="00DE49DC" w:rsidP="00DE49DC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DE49DC">
        <w:rPr>
          <w:rFonts w:ascii="Comic Sans MS" w:hAnsi="Comic Sans MS"/>
          <w:sz w:val="48"/>
          <w:szCs w:val="48"/>
        </w:rPr>
        <w:t xml:space="preserve"> </w:t>
      </w:r>
      <w:r w:rsidR="004039BD">
        <w:rPr>
          <w:rFonts w:ascii="Comic Sans MS" w:hAnsi="Comic Sans MS"/>
          <w:color w:val="FF0000"/>
          <w:sz w:val="48"/>
          <w:szCs w:val="48"/>
        </w:rPr>
        <w:t>18</w:t>
      </w:r>
      <w:r w:rsidRPr="00DE49DC">
        <w:rPr>
          <w:rFonts w:ascii="Comic Sans MS" w:hAnsi="Comic Sans MS"/>
          <w:color w:val="FF0000"/>
          <w:sz w:val="48"/>
          <w:szCs w:val="48"/>
        </w:rPr>
        <w:t>.4.2023 od 14:30 – 16:</w:t>
      </w:r>
      <w:r w:rsidR="004039BD">
        <w:rPr>
          <w:rFonts w:ascii="Comic Sans MS" w:hAnsi="Comic Sans MS"/>
          <w:color w:val="FF0000"/>
          <w:sz w:val="48"/>
          <w:szCs w:val="48"/>
        </w:rPr>
        <w:t>0</w:t>
      </w:r>
      <w:r w:rsidRPr="00DE49DC">
        <w:rPr>
          <w:rFonts w:ascii="Comic Sans MS" w:hAnsi="Comic Sans MS"/>
          <w:color w:val="FF0000"/>
          <w:sz w:val="48"/>
          <w:szCs w:val="48"/>
        </w:rPr>
        <w:t>0</w:t>
      </w:r>
      <w:r>
        <w:rPr>
          <w:rFonts w:ascii="Comic Sans MS" w:hAnsi="Comic Sans MS"/>
          <w:color w:val="FF0000"/>
          <w:sz w:val="48"/>
          <w:szCs w:val="48"/>
        </w:rPr>
        <w:t>.</w:t>
      </w:r>
    </w:p>
    <w:p w14:paraId="208583C1" w14:textId="2BF012F6" w:rsidR="00DE49DC" w:rsidRPr="00DE49DC" w:rsidRDefault="00DE49DC" w:rsidP="00DE49DC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</w:rPr>
        <w:drawing>
          <wp:inline distT="0" distB="0" distL="0" distR="0" wp14:anchorId="17A8A2A8" wp14:editId="6083B1EE">
            <wp:extent cx="7094220" cy="2695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2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9DC" w:rsidRPr="00DE49DC" w:rsidSect="00DE4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DC"/>
    <w:rsid w:val="004039BD"/>
    <w:rsid w:val="0043618D"/>
    <w:rsid w:val="00D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A2C0"/>
  <w15:chartTrackingRefBased/>
  <w15:docId w15:val="{0082CD09-60FD-402D-B52A-268AF663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2</cp:revision>
  <cp:lastPrinted>2023-04-11T08:20:00Z</cp:lastPrinted>
  <dcterms:created xsi:type="dcterms:W3CDTF">2023-04-11T08:21:00Z</dcterms:created>
  <dcterms:modified xsi:type="dcterms:W3CDTF">2023-04-11T08:21:00Z</dcterms:modified>
</cp:coreProperties>
</file>