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6EAB" w:rsidRPr="004A6EAB" w:rsidRDefault="004A6EAB" w:rsidP="004A6EAB">
      <w:pPr>
        <w:shd w:val="clear" w:color="auto" w:fill="FFFFFF"/>
        <w:spacing w:before="192" w:after="48" w:line="240" w:lineRule="auto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48"/>
          <w:szCs w:val="48"/>
          <w:lang w:eastAsia="cs-CZ"/>
        </w:rPr>
      </w:pPr>
      <w:r w:rsidRPr="004A6EAB">
        <w:rPr>
          <w:rFonts w:ascii="Trebuchet MS" w:eastAsia="Times New Roman" w:hAnsi="Trebuchet MS" w:cs="Times New Roman"/>
          <w:b/>
          <w:bCs/>
          <w:color w:val="000000"/>
          <w:kern w:val="36"/>
          <w:sz w:val="48"/>
          <w:szCs w:val="48"/>
          <w:lang w:eastAsia="cs-CZ"/>
        </w:rPr>
        <w:t>Poprvé v mateřské škole</w:t>
      </w:r>
    </w:p>
    <w:p w:rsidR="004A6EAB" w:rsidRPr="004A6EAB" w:rsidRDefault="004A6EAB" w:rsidP="004A6EAB">
      <w:pPr>
        <w:spacing w:before="96" w:after="192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6EAB">
        <w:rPr>
          <w:rFonts w:ascii="Times New Roman" w:eastAsia="Times New Roman" w:hAnsi="Times New Roman" w:cs="Times New Roman"/>
          <w:sz w:val="24"/>
          <w:szCs w:val="24"/>
          <w:lang w:eastAsia="cs-CZ"/>
        </w:rPr>
        <w:t>Začátek docházky do školy je pro dítě v každém případě velkou změnou a ta s sebou přináší spoustu pocitů a zážitků, se kterými se musí malý školáček vyrovnat. Vstup do neznámé budovy a do třídy s jejím vybavením a hračkami, než jaké zná z domova, mezi cizí děti a dospělé.</w:t>
      </w:r>
      <w:r w:rsidRPr="004A6EA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Musí se přizpůsobit dosud nezvyklému režimu a požadavkům a naučit se komunikovat s „novou autoritou“ – paní učitelkou. Každé dítě reaguje na takovou situaci trochu jina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k. Pro většinu dětí je to krok </w:t>
      </w:r>
      <w:r w:rsidRPr="004A6EAB">
        <w:rPr>
          <w:rFonts w:ascii="Times New Roman" w:eastAsia="Times New Roman" w:hAnsi="Times New Roman" w:cs="Times New Roman"/>
          <w:sz w:val="24"/>
          <w:szCs w:val="24"/>
          <w:lang w:eastAsia="cs-CZ"/>
        </w:rPr>
        <w:t>k samostatnosti. A pro rodiče zkouška nervů.</w:t>
      </w:r>
    </w:p>
    <w:p w:rsidR="004A6EAB" w:rsidRPr="004A6EAB" w:rsidRDefault="004A6EAB" w:rsidP="004A6EAB">
      <w:pPr>
        <w:spacing w:before="192" w:after="48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4A6EAB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Jak na to, abychom všichni tuhle etapu života dobře zvládli? Jak dítěti pomoci?</w:t>
      </w:r>
    </w:p>
    <w:p w:rsidR="004A6EAB" w:rsidRPr="004A6EAB" w:rsidRDefault="004A6EAB" w:rsidP="004A6E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6E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Každý z rodičů prožívá bolestně odloučení od dětí</w:t>
      </w:r>
      <w:r w:rsidRPr="004A6EAB">
        <w:rPr>
          <w:rFonts w:ascii="Times New Roman" w:eastAsia="Times New Roman" w:hAnsi="Times New Roman" w:cs="Times New Roman"/>
          <w:sz w:val="24"/>
          <w:szCs w:val="24"/>
          <w:lang w:eastAsia="cs-CZ"/>
        </w:rPr>
        <w:t>, obzvláště když víme, že je dítě na nás fixované. Každý rodič prožívá strach, jak to dítě zvládne, co udělá, když bude chtít na záchod, zda si najde kamarády... </w:t>
      </w:r>
      <w:r w:rsidRPr="004A6E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Ale v tuto chvíli musí zvítězit cíl</w:t>
      </w:r>
      <w:r w:rsidRPr="004A6EAB">
        <w:rPr>
          <w:rFonts w:ascii="Times New Roman" w:eastAsia="Times New Roman" w:hAnsi="Times New Roman" w:cs="Times New Roman"/>
          <w:sz w:val="24"/>
          <w:szCs w:val="24"/>
          <w:lang w:eastAsia="cs-CZ"/>
        </w:rPr>
        <w:t> – chceme dítěti pomoci, aby zvládlo nástup do mateřské školy a osamostatnilo se.</w:t>
      </w:r>
    </w:p>
    <w:p w:rsidR="004A6EAB" w:rsidRPr="004A6EAB" w:rsidRDefault="004A6EAB" w:rsidP="004A6E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6E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 školky s pláčem.</w:t>
      </w:r>
      <w:r w:rsidRPr="004A6EAB">
        <w:rPr>
          <w:rFonts w:ascii="Times New Roman" w:eastAsia="Times New Roman" w:hAnsi="Times New Roman" w:cs="Times New Roman"/>
          <w:sz w:val="24"/>
          <w:szCs w:val="24"/>
          <w:lang w:eastAsia="cs-CZ"/>
        </w:rPr>
        <w:t> Rodiče musejí počítat a tím, že děti umějí často hrát „divadlo“.  V takových případech je třeba vydržet. Je dobré se ráno </w:t>
      </w:r>
      <w:r w:rsidRPr="004A6E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ve školce rychle a jasně rozloučit</w:t>
      </w:r>
      <w:r w:rsidRPr="004A6EAB">
        <w:rPr>
          <w:rFonts w:ascii="Times New Roman" w:eastAsia="Times New Roman" w:hAnsi="Times New Roman" w:cs="Times New Roman"/>
          <w:sz w:val="24"/>
          <w:szCs w:val="24"/>
          <w:lang w:eastAsia="cs-CZ"/>
        </w:rPr>
        <w:t> a předat dítě učitelce.</w:t>
      </w:r>
    </w:p>
    <w:p w:rsidR="004A6EAB" w:rsidRPr="004A6EAB" w:rsidRDefault="004A6EAB" w:rsidP="004A6E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6E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Ujistěte dítě, že je do školky neodkládáte.</w:t>
      </w:r>
      <w:r w:rsidRPr="004A6EAB">
        <w:rPr>
          <w:rFonts w:ascii="Times New Roman" w:eastAsia="Times New Roman" w:hAnsi="Times New Roman" w:cs="Times New Roman"/>
          <w:sz w:val="24"/>
          <w:szCs w:val="24"/>
          <w:lang w:eastAsia="cs-CZ"/>
        </w:rPr>
        <w:t> Vysvětlete mu, že je máte rádi a že nechodí do školky proto, že na ně nemáte čas nebo že s ním nechcete být doma. Každý má svět povinností – vy práci, vaše dítě školku.</w:t>
      </w:r>
    </w:p>
    <w:p w:rsidR="004A6EAB" w:rsidRPr="004A6EAB" w:rsidRDefault="004A6EAB" w:rsidP="004A6E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6E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Používejte stejné rituály.</w:t>
      </w:r>
      <w:r w:rsidRPr="004A6EAB">
        <w:rPr>
          <w:rFonts w:ascii="Times New Roman" w:eastAsia="Times New Roman" w:hAnsi="Times New Roman" w:cs="Times New Roman"/>
          <w:sz w:val="24"/>
          <w:szCs w:val="24"/>
          <w:lang w:eastAsia="cs-CZ"/>
        </w:rPr>
        <w:t> Voďte dítě do školky vždy ve stejný čas a vyzvedávejte je pokud možno ve stejnou hodinu. Používejte konkrétní údaje o tom, kdy je vyzvednete – po obědě, po svačině – nejen obecné jako brzy, za chvíli, po práci a podobně.</w:t>
      </w:r>
    </w:p>
    <w:p w:rsidR="004A6EAB" w:rsidRPr="004A6EAB" w:rsidRDefault="004A6EAB" w:rsidP="004A6E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6E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 žádném případě mateřskou školou dítě nestrašíme.</w:t>
      </w:r>
      <w:r w:rsidRPr="004A6EAB">
        <w:rPr>
          <w:rFonts w:ascii="Times New Roman" w:eastAsia="Times New Roman" w:hAnsi="Times New Roman" w:cs="Times New Roman"/>
          <w:sz w:val="24"/>
          <w:szCs w:val="24"/>
          <w:lang w:eastAsia="cs-CZ"/>
        </w:rPr>
        <w:t> Obzvláště v okamžiku, kdy naše ratolest nedělá, co zrovna chceme, ze spousty rodičů vyletí: „Počkej, až půjdeš do školky, tam budeš muset poslouchat“. </w:t>
      </w:r>
      <w:r w:rsidRPr="004A6E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 jedna věta v afektu může v dítěti vzbudit obrovský strach, co že ho v té školce čeká.</w:t>
      </w:r>
    </w:p>
    <w:p w:rsidR="004A6EAB" w:rsidRPr="004A6EAB" w:rsidRDefault="004A6EAB" w:rsidP="004A6E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6E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Oceňujte dítě</w:t>
      </w:r>
      <w:r w:rsidRPr="004A6EAB">
        <w:rPr>
          <w:rFonts w:ascii="Times New Roman" w:eastAsia="Times New Roman" w:hAnsi="Times New Roman" w:cs="Times New Roman"/>
          <w:sz w:val="24"/>
          <w:szCs w:val="24"/>
          <w:lang w:eastAsia="cs-CZ"/>
        </w:rPr>
        <w:t>, když něco zvládne, a podporujte ho v jeho samostatnosti. Pochvalte ho za zvládnutý pobyt ve školce, pozitivně jej motivujte.</w:t>
      </w:r>
    </w:p>
    <w:p w:rsidR="004A6EAB" w:rsidRPr="004A6EAB" w:rsidRDefault="004A6EAB" w:rsidP="004A6E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6E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Povídejte si denně</w:t>
      </w:r>
      <w:r w:rsidRPr="004A6EAB">
        <w:rPr>
          <w:rFonts w:ascii="Times New Roman" w:eastAsia="Times New Roman" w:hAnsi="Times New Roman" w:cs="Times New Roman"/>
          <w:sz w:val="24"/>
          <w:szCs w:val="24"/>
          <w:lang w:eastAsia="cs-CZ"/>
        </w:rPr>
        <w:t> o tom, co zažilo, co bylo pro něj ten den důležité, zahrajte si s ním hru, kterou se ve školce naučilo.</w:t>
      </w:r>
    </w:p>
    <w:p w:rsidR="004A6EAB" w:rsidRPr="004A6EAB" w:rsidRDefault="004A6EAB" w:rsidP="004A6E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6E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Zvyšujte sebedůvěru</w:t>
      </w:r>
      <w:r w:rsidRPr="004A6EAB">
        <w:rPr>
          <w:rFonts w:ascii="Times New Roman" w:eastAsia="Times New Roman" w:hAnsi="Times New Roman" w:cs="Times New Roman"/>
          <w:sz w:val="24"/>
          <w:szCs w:val="24"/>
          <w:lang w:eastAsia="cs-CZ"/>
        </w:rPr>
        <w:t> dítěte. Ujistěte dítě, že to zvládne a že mu věříte. Dítě musí mít k mateřské škole kladný vztah, z toho důvodu nikdy mateřskou školou nestrašíme.</w:t>
      </w:r>
    </w:p>
    <w:p w:rsidR="004A6EAB" w:rsidRPr="004A6EAB" w:rsidRDefault="004A6EAB" w:rsidP="004A6E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6E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Mluvte s učitelkou.</w:t>
      </w:r>
      <w:r w:rsidRPr="004A6EAB">
        <w:rPr>
          <w:rFonts w:ascii="Times New Roman" w:eastAsia="Times New Roman" w:hAnsi="Times New Roman" w:cs="Times New Roman"/>
          <w:sz w:val="24"/>
          <w:szCs w:val="24"/>
          <w:lang w:eastAsia="cs-CZ"/>
        </w:rPr>
        <w:t> Možná se dovíte, že když po nervy drásající scéně odejdete, vaše plačící dítě se rázem uklidní a jde si spokojeně hrát.</w:t>
      </w:r>
    </w:p>
    <w:p w:rsidR="004A6EAB" w:rsidRPr="004A6EAB" w:rsidRDefault="004A6EAB" w:rsidP="004A6EAB">
      <w:pPr>
        <w:spacing w:before="192" w:after="48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4A6EAB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Co byste nikdy neměli dělat...</w:t>
      </w:r>
    </w:p>
    <w:p w:rsidR="004A6EAB" w:rsidRPr="004A6EAB" w:rsidRDefault="004A6EAB" w:rsidP="004A6E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6EAB">
        <w:rPr>
          <w:rFonts w:ascii="Times New Roman" w:eastAsia="Times New Roman" w:hAnsi="Times New Roman" w:cs="Times New Roman"/>
          <w:sz w:val="24"/>
          <w:szCs w:val="24"/>
          <w:lang w:eastAsia="cs-CZ"/>
        </w:rPr>
        <w:t>Buďte důslední a nenechte se obměkčit. Když už jednou rozhodnete, že půjde dítě do školky, nedejte se přemluvit a trvejte na svém.</w:t>
      </w:r>
    </w:p>
    <w:p w:rsidR="004A6EAB" w:rsidRPr="004A6EAB" w:rsidRDefault="004A6EAB" w:rsidP="004A6E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6EAB">
        <w:rPr>
          <w:rFonts w:ascii="Times New Roman" w:eastAsia="Times New Roman" w:hAnsi="Times New Roman" w:cs="Times New Roman"/>
          <w:sz w:val="24"/>
          <w:szCs w:val="24"/>
          <w:lang w:eastAsia="cs-CZ"/>
        </w:rPr>
        <w:t>Nestrašte své dítě školkou – „Počkej, ve školce ti ukážou“ a za problémy s přivykáním je v žádném případě netrestejte.</w:t>
      </w:r>
    </w:p>
    <w:p w:rsidR="004A6EAB" w:rsidRPr="004A6EAB" w:rsidRDefault="004A6EAB" w:rsidP="004A6E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6EAB">
        <w:rPr>
          <w:rFonts w:ascii="Times New Roman" w:eastAsia="Times New Roman" w:hAnsi="Times New Roman" w:cs="Times New Roman"/>
          <w:sz w:val="24"/>
          <w:szCs w:val="24"/>
          <w:lang w:eastAsia="cs-CZ"/>
        </w:rPr>
        <w:t>Nepřiznávejte, že je vám také smutno a že se vám stýská. Když zvládnete své emoce vy, dítě je zvládne také.</w:t>
      </w:r>
    </w:p>
    <w:p w:rsidR="004A6EAB" w:rsidRPr="004A6EAB" w:rsidRDefault="004A6EAB" w:rsidP="004A6E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6EAB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Netvrďte dítěti cestou do školky, že jdete na procházku, a nelžete mu o tom, v kolik hodin je přijdete vyzvednout.</w:t>
      </w:r>
    </w:p>
    <w:p w:rsidR="004A6EAB" w:rsidRPr="004A6EAB" w:rsidRDefault="004A6EAB" w:rsidP="004A6E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6EAB">
        <w:rPr>
          <w:rFonts w:ascii="Times New Roman" w:eastAsia="Times New Roman" w:hAnsi="Times New Roman" w:cs="Times New Roman"/>
          <w:sz w:val="24"/>
          <w:szCs w:val="24"/>
          <w:lang w:eastAsia="cs-CZ"/>
        </w:rPr>
        <w:t>Neopakujte dítěti pořád dokola, že má být hodné.</w:t>
      </w:r>
    </w:p>
    <w:p w:rsidR="004A6EAB" w:rsidRDefault="004A6EAB" w:rsidP="004A6EAB">
      <w:pPr>
        <w:spacing w:before="192" w:after="48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4A6EAB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Co by dítě mělo zvládnout pro lepší start ve školce</w:t>
      </w:r>
    </w:p>
    <w:p w:rsidR="004A6EAB" w:rsidRPr="004A6EAB" w:rsidRDefault="004A6EAB" w:rsidP="004A6EAB">
      <w:pPr>
        <w:spacing w:before="192" w:after="48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Je nadlidské možnosti učitelky mateřské školy, aby byla vždy ku pomoci všem dětem najednou. Je tedy nutné, aby děti před nástupem do školky zvládly některé dovednosti.</w:t>
      </w:r>
    </w:p>
    <w:p w:rsidR="004A6EAB" w:rsidRPr="004A6EAB" w:rsidRDefault="004A6EAB" w:rsidP="004A6EAB">
      <w:pPr>
        <w:spacing w:before="96" w:after="192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6EAB">
        <w:rPr>
          <w:rFonts w:ascii="Times New Roman" w:eastAsia="Times New Roman" w:hAnsi="Times New Roman" w:cs="Times New Roman"/>
          <w:sz w:val="24"/>
          <w:szCs w:val="24"/>
          <w:lang w:eastAsia="cs-CZ"/>
        </w:rPr>
        <w:t>Vaše dítě určitě nezvládne všechny následující č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innosti, ale</w:t>
      </w:r>
      <w:r w:rsidRPr="004A6EA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čím víc toho </w:t>
      </w:r>
      <w:bookmarkStart w:id="0" w:name="_GoBack"/>
      <w:bookmarkEnd w:id="0"/>
      <w:r w:rsidRPr="004A6E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bude umět, tím to pro něj bude jednodušší.</w:t>
      </w:r>
    </w:p>
    <w:p w:rsidR="004A6EAB" w:rsidRPr="004A6EAB" w:rsidRDefault="004A6EAB" w:rsidP="004A6EA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6E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Vydržet bez maminky či tatínka</w:t>
      </w:r>
      <w:r w:rsidRPr="004A6EAB">
        <w:rPr>
          <w:rFonts w:ascii="Times New Roman" w:eastAsia="Times New Roman" w:hAnsi="Times New Roman" w:cs="Times New Roman"/>
          <w:sz w:val="24"/>
          <w:szCs w:val="24"/>
          <w:lang w:eastAsia="cs-CZ"/>
        </w:rPr>
        <w:t> v cizím prostředí. Postupně trénujte v rodině, později mezi známými. Při odchodu se rozlučte a ujistěte dítě, že se vrátíte.  Rozloučení by se nemělo protahovat. Pokud dítě bude plakat, buďte přívětiví, ale rozhodní.</w:t>
      </w:r>
    </w:p>
    <w:p w:rsidR="004A6EAB" w:rsidRPr="004A6EAB" w:rsidRDefault="004A6EAB" w:rsidP="004A6EA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6E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Obléknout se a svléknout</w:t>
      </w:r>
      <w:r w:rsidRPr="004A6EAB">
        <w:rPr>
          <w:rFonts w:ascii="Times New Roman" w:eastAsia="Times New Roman" w:hAnsi="Times New Roman" w:cs="Times New Roman"/>
          <w:sz w:val="24"/>
          <w:szCs w:val="24"/>
          <w:lang w:eastAsia="cs-CZ"/>
        </w:rPr>
        <w:t>, obout a zout – alespoň částečně, učitelky pomohou.</w:t>
      </w:r>
    </w:p>
    <w:p w:rsidR="004A6EAB" w:rsidRPr="004A6EAB" w:rsidRDefault="004A6EAB" w:rsidP="004A6EA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6E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Samostatně jíst lžící</w:t>
      </w:r>
      <w:r w:rsidRPr="004A6EAB">
        <w:rPr>
          <w:rFonts w:ascii="Times New Roman" w:eastAsia="Times New Roman" w:hAnsi="Times New Roman" w:cs="Times New Roman"/>
          <w:sz w:val="24"/>
          <w:szCs w:val="24"/>
          <w:lang w:eastAsia="cs-CZ"/>
        </w:rPr>
        <w:t>. Nechejte dítě jíst samostatně, i když sní méně. A zkuste zařadit k svačince kousek chleba, děti si s ním často ve školce neumějí poradit.</w:t>
      </w:r>
    </w:p>
    <w:p w:rsidR="004A6EAB" w:rsidRPr="004A6EAB" w:rsidRDefault="004A6EAB" w:rsidP="004A6EA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6E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Pít z hrnečku</w:t>
      </w:r>
      <w:r w:rsidRPr="004A6EAB">
        <w:rPr>
          <w:rFonts w:ascii="Times New Roman" w:eastAsia="Times New Roman" w:hAnsi="Times New Roman" w:cs="Times New Roman"/>
          <w:sz w:val="24"/>
          <w:szCs w:val="24"/>
          <w:lang w:eastAsia="cs-CZ"/>
        </w:rPr>
        <w:t> – používejte běžný hrníček</w:t>
      </w:r>
    </w:p>
    <w:p w:rsidR="004A6EAB" w:rsidRPr="004A6EAB" w:rsidRDefault="004A6EAB" w:rsidP="004A6EA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6E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Umýt si ruce</w:t>
      </w:r>
      <w:r w:rsidRPr="004A6EAB">
        <w:rPr>
          <w:rFonts w:ascii="Times New Roman" w:eastAsia="Times New Roman" w:hAnsi="Times New Roman" w:cs="Times New Roman"/>
          <w:sz w:val="24"/>
          <w:szCs w:val="24"/>
          <w:lang w:eastAsia="cs-CZ"/>
        </w:rPr>
        <w:t>, utřít se do ručníku.</w:t>
      </w:r>
    </w:p>
    <w:p w:rsidR="004A6EAB" w:rsidRPr="004A6EAB" w:rsidRDefault="004A6EAB" w:rsidP="004A6EA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6E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Používat záchod</w:t>
      </w:r>
      <w:r w:rsidRPr="004A6EAB">
        <w:rPr>
          <w:rFonts w:ascii="Times New Roman" w:eastAsia="Times New Roman" w:hAnsi="Times New Roman" w:cs="Times New Roman"/>
          <w:sz w:val="24"/>
          <w:szCs w:val="24"/>
          <w:lang w:eastAsia="cs-CZ"/>
        </w:rPr>
        <w:t>. Naučte děti stáhnout si tepláčky a spodní prádlo a zase ji obléci.</w:t>
      </w:r>
    </w:p>
    <w:p w:rsidR="004A6EAB" w:rsidRPr="004A6EAB" w:rsidRDefault="004A6EAB" w:rsidP="004A6EA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6E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Vysmrkat se</w:t>
      </w:r>
      <w:r w:rsidRPr="004A6EAB">
        <w:rPr>
          <w:rFonts w:ascii="Times New Roman" w:eastAsia="Times New Roman" w:hAnsi="Times New Roman" w:cs="Times New Roman"/>
          <w:sz w:val="24"/>
          <w:szCs w:val="24"/>
          <w:lang w:eastAsia="cs-CZ"/>
        </w:rPr>
        <w:t>. Mějte na určitém místě papírové kapesníčky, aby se dítě naučilo samostatně smrkat a nečekalo, až mu někdo utře nos.</w:t>
      </w:r>
    </w:p>
    <w:p w:rsidR="004A6EAB" w:rsidRPr="004A6EAB" w:rsidRDefault="004A6EAB" w:rsidP="004A6EA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6E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Bezpečně chodit po schodech</w:t>
      </w:r>
      <w:r w:rsidRPr="004A6EAB">
        <w:rPr>
          <w:rFonts w:ascii="Times New Roman" w:eastAsia="Times New Roman" w:hAnsi="Times New Roman" w:cs="Times New Roman"/>
          <w:sz w:val="24"/>
          <w:szCs w:val="24"/>
          <w:lang w:eastAsia="cs-CZ"/>
        </w:rPr>
        <w:t>. Naučte je pod dozorem správnou chůzi po schodech, především dolů.</w:t>
      </w:r>
    </w:p>
    <w:p w:rsidR="004A6EAB" w:rsidRPr="004A6EAB" w:rsidRDefault="004A6EAB" w:rsidP="004A6EA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6E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Chodit na procházku</w:t>
      </w:r>
      <w:r w:rsidRPr="004A6EAB">
        <w:rPr>
          <w:rFonts w:ascii="Times New Roman" w:eastAsia="Times New Roman" w:hAnsi="Times New Roman" w:cs="Times New Roman"/>
          <w:sz w:val="24"/>
          <w:szCs w:val="24"/>
          <w:lang w:eastAsia="cs-CZ"/>
        </w:rPr>
        <w:t>. Nejezděte všude autem.</w:t>
      </w:r>
    </w:p>
    <w:p w:rsidR="004A6EAB" w:rsidRPr="004A6EAB" w:rsidRDefault="004A6EAB" w:rsidP="004A6EA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6E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Uklidit po sobě hračky</w:t>
      </w:r>
      <w:r w:rsidRPr="004A6EAB">
        <w:rPr>
          <w:rFonts w:ascii="Times New Roman" w:eastAsia="Times New Roman" w:hAnsi="Times New Roman" w:cs="Times New Roman"/>
          <w:sz w:val="24"/>
          <w:szCs w:val="24"/>
          <w:lang w:eastAsia="cs-CZ"/>
        </w:rPr>
        <w:t>. Každý den můžete trénovat formou hry.</w:t>
      </w:r>
    </w:p>
    <w:p w:rsidR="004A6EAB" w:rsidRPr="004A6EAB" w:rsidRDefault="004A6EAB" w:rsidP="004A6EAB">
      <w:pPr>
        <w:spacing w:before="192" w:after="48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4A6EAB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Co (ne)očekávat od mateřské školy</w:t>
      </w:r>
    </w:p>
    <w:p w:rsidR="004A6EAB" w:rsidRPr="004A6EAB" w:rsidRDefault="004A6EAB" w:rsidP="004A6EAB">
      <w:pPr>
        <w:spacing w:before="192" w:after="48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4A6EAB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Co od školky očekáváte právem</w:t>
      </w:r>
    </w:p>
    <w:p w:rsidR="004A6EAB" w:rsidRPr="004A6EAB" w:rsidRDefault="004A6EAB" w:rsidP="004A6EA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6EAB">
        <w:rPr>
          <w:rFonts w:ascii="Times New Roman" w:eastAsia="Times New Roman" w:hAnsi="Times New Roman" w:cs="Times New Roman"/>
          <w:sz w:val="24"/>
          <w:szCs w:val="24"/>
          <w:lang w:eastAsia="cs-CZ"/>
        </w:rPr>
        <w:t>Individuální přístup k vašemu dítěti, zájem o ně a pochopení pro jeho zvláštnosti.</w:t>
      </w:r>
    </w:p>
    <w:p w:rsidR="004A6EAB" w:rsidRPr="004A6EAB" w:rsidRDefault="004A6EAB" w:rsidP="004A6EA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6EAB">
        <w:rPr>
          <w:rFonts w:ascii="Times New Roman" w:eastAsia="Times New Roman" w:hAnsi="Times New Roman" w:cs="Times New Roman"/>
          <w:sz w:val="24"/>
          <w:szCs w:val="24"/>
          <w:lang w:eastAsia="cs-CZ"/>
        </w:rPr>
        <w:t>Respekt učitelky k vašim zásadám a výchovným postojům. Nemá právo např. zpochybňovat víru rodiny nebo nutit dítě k snědení masa.</w:t>
      </w:r>
    </w:p>
    <w:p w:rsidR="004A6EAB" w:rsidRPr="004A6EAB" w:rsidRDefault="004A6EAB" w:rsidP="004A6EA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6EAB">
        <w:rPr>
          <w:rFonts w:ascii="Times New Roman" w:eastAsia="Times New Roman" w:hAnsi="Times New Roman" w:cs="Times New Roman"/>
          <w:sz w:val="24"/>
          <w:szCs w:val="24"/>
          <w:lang w:eastAsia="cs-CZ"/>
        </w:rPr>
        <w:t>Rozumný denní režim, včetně hygieny, zdravého jídelníčku a dostatečného pohybu venku.</w:t>
      </w:r>
    </w:p>
    <w:p w:rsidR="004A6EAB" w:rsidRPr="004A6EAB" w:rsidRDefault="004A6EAB" w:rsidP="004A6EA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6EAB">
        <w:rPr>
          <w:rFonts w:ascii="Times New Roman" w:eastAsia="Times New Roman" w:hAnsi="Times New Roman" w:cs="Times New Roman"/>
          <w:sz w:val="24"/>
          <w:szCs w:val="24"/>
          <w:lang w:eastAsia="cs-CZ"/>
        </w:rPr>
        <w:t>Socializaci dítěte působením kolektivu. Prostřednictvím kontaktu s vrstevníky se učí spolupráci, řešení konfliktů, a to v prostředí chráněném a usměrňovaném zkušeným dospělým.</w:t>
      </w:r>
    </w:p>
    <w:p w:rsidR="004A6EAB" w:rsidRPr="004A6EAB" w:rsidRDefault="004A6EAB" w:rsidP="004A6EA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6EAB">
        <w:rPr>
          <w:rFonts w:ascii="Times New Roman" w:eastAsia="Times New Roman" w:hAnsi="Times New Roman" w:cs="Times New Roman"/>
          <w:sz w:val="24"/>
          <w:szCs w:val="24"/>
          <w:lang w:eastAsia="cs-CZ"/>
        </w:rPr>
        <w:t>Přiměřený rozvoj paměti a řeči, pracovních návyků a výtvarných dovedností (upravuje je Rámcový vzdělávací program).</w:t>
      </w:r>
    </w:p>
    <w:p w:rsidR="004A6EAB" w:rsidRPr="004A6EAB" w:rsidRDefault="004A6EAB" w:rsidP="004A6EAB">
      <w:pPr>
        <w:spacing w:before="192" w:after="48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4A6EAB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Co MŠ splnit nemůže (ani kdyby se učitelka rozkrájela)</w:t>
      </w:r>
    </w:p>
    <w:p w:rsidR="004A6EAB" w:rsidRPr="004A6EAB" w:rsidRDefault="004A6EAB" w:rsidP="004A6EA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6EAB">
        <w:rPr>
          <w:rFonts w:ascii="Times New Roman" w:eastAsia="Times New Roman" w:hAnsi="Times New Roman" w:cs="Times New Roman"/>
          <w:sz w:val="24"/>
          <w:szCs w:val="24"/>
          <w:lang w:eastAsia="cs-CZ"/>
        </w:rPr>
        <w:t>Neudělá z nevychovaného dítěte vychované. Pokud se dítě např. pravidelně setkává s vulgárními slovy (třeba od staršího sourozence nebo sousedů), může se naučit nepoužívat je ve školce, doma ale zase vpluje do stejných kolejí.</w:t>
      </w:r>
    </w:p>
    <w:p w:rsidR="004A6EAB" w:rsidRPr="004A6EAB" w:rsidRDefault="004A6EAB" w:rsidP="004A6EA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6EAB">
        <w:rPr>
          <w:rFonts w:ascii="Times New Roman" w:eastAsia="Times New Roman" w:hAnsi="Times New Roman" w:cs="Times New Roman"/>
          <w:sz w:val="24"/>
          <w:szCs w:val="24"/>
          <w:lang w:eastAsia="cs-CZ"/>
        </w:rPr>
        <w:t>Na rozvíjení hudebního či sportovního talentu nemá školka kapacitu ani odbornost.</w:t>
      </w:r>
    </w:p>
    <w:p w:rsidR="004A6EAB" w:rsidRPr="004A6EAB" w:rsidRDefault="004A6EAB" w:rsidP="004A6EA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6EAB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Neudělá z předškoláčka prvňáka, který vzorně zasedne do lavice, popadne tužku a všechno hned zvládne.</w:t>
      </w:r>
    </w:p>
    <w:p w:rsidR="004A6EAB" w:rsidRPr="004A6EAB" w:rsidRDefault="004A6EAB" w:rsidP="004A6EA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6EAB">
        <w:rPr>
          <w:rFonts w:ascii="Times New Roman" w:eastAsia="Times New Roman" w:hAnsi="Times New Roman" w:cs="Times New Roman"/>
          <w:sz w:val="24"/>
          <w:szCs w:val="24"/>
          <w:lang w:eastAsia="cs-CZ"/>
        </w:rPr>
        <w:t>Ani ta nejzkušenější učitelka není psycholog, navíc má na starosti až 25 dětí a je na ně většinu dne sama. Závažnější rodinné problémy (rozvod, úmrtí) může zohlednit, ale nemůže s dítětem individuálně pracovat.</w:t>
      </w:r>
    </w:p>
    <w:p w:rsidR="004A6EAB" w:rsidRPr="004A6EAB" w:rsidRDefault="004A6EAB" w:rsidP="004A6EAB">
      <w:pPr>
        <w:spacing w:before="96" w:after="192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6EAB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Převzato z časopisu “Děti a my”</w:t>
      </w:r>
    </w:p>
    <w:p w:rsidR="004B4112" w:rsidRPr="00236FD6" w:rsidRDefault="00236FD6" w:rsidP="00236FD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36FD6">
        <w:rPr>
          <w:rFonts w:ascii="Times New Roman" w:hAnsi="Times New Roman" w:cs="Times New Roman"/>
          <w:b/>
          <w:sz w:val="36"/>
          <w:szCs w:val="36"/>
        </w:rPr>
        <w:t>Hodně štěstí a hlavně hodně trpělivosti!</w:t>
      </w:r>
    </w:p>
    <w:sectPr w:rsidR="004B4112" w:rsidRPr="00236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4516E"/>
    <w:multiLevelType w:val="multilevel"/>
    <w:tmpl w:val="6A825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6C2C1D"/>
    <w:multiLevelType w:val="multilevel"/>
    <w:tmpl w:val="1CAA0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317E4F"/>
    <w:multiLevelType w:val="multilevel"/>
    <w:tmpl w:val="BDA61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B463A1"/>
    <w:multiLevelType w:val="multilevel"/>
    <w:tmpl w:val="B218E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1D57AE"/>
    <w:multiLevelType w:val="multilevel"/>
    <w:tmpl w:val="0298B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EAB"/>
    <w:rsid w:val="00236FD6"/>
    <w:rsid w:val="004A6EAB"/>
    <w:rsid w:val="004B4112"/>
    <w:rsid w:val="00B30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5C601"/>
  <w15:chartTrackingRefBased/>
  <w15:docId w15:val="{EE6D6042-79CD-4CD2-83D8-D4DADCA6B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A6E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4A6E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4A6E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A6EA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4A6EA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4A6EA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A6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A6EAB"/>
    <w:rPr>
      <w:b/>
      <w:bCs/>
    </w:rPr>
  </w:style>
  <w:style w:type="character" w:styleId="Zdraznn">
    <w:name w:val="Emphasis"/>
    <w:basedOn w:val="Standardnpsmoodstavce"/>
    <w:uiPriority w:val="20"/>
    <w:qFormat/>
    <w:rsid w:val="004A6E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5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7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7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831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 Konětopy</dc:creator>
  <cp:keywords/>
  <dc:description/>
  <cp:lastModifiedBy>MŠ Konětopy</cp:lastModifiedBy>
  <cp:revision>3</cp:revision>
  <dcterms:created xsi:type="dcterms:W3CDTF">2017-08-27T12:09:00Z</dcterms:created>
  <dcterms:modified xsi:type="dcterms:W3CDTF">2017-08-30T15:31:00Z</dcterms:modified>
</cp:coreProperties>
</file>